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39A0" w14:textId="77777777" w:rsidR="00CF232D" w:rsidRPr="00BB3558" w:rsidRDefault="00CF232D" w:rsidP="00CF232D">
      <w:pPr>
        <w:rPr>
          <w:rFonts w:ascii="Times New Roman" w:hAnsi="Times New Roman" w:cs="Times New Roman"/>
          <w:sz w:val="28"/>
          <w:szCs w:val="28"/>
        </w:rPr>
      </w:pPr>
      <w:r w:rsidRPr="00BB35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55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B498F8F" w14:textId="77777777" w:rsidR="00CF232D" w:rsidRPr="00BB3558" w:rsidRDefault="00CF232D" w:rsidP="00CF232D">
      <w:pPr>
        <w:rPr>
          <w:rFonts w:ascii="Times New Roman" w:hAnsi="Times New Roman" w:cs="Times New Roman"/>
          <w:sz w:val="28"/>
          <w:szCs w:val="28"/>
        </w:rPr>
      </w:pPr>
      <w:r w:rsidRPr="00BB3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558">
        <w:rPr>
          <w:rFonts w:ascii="Times New Roman" w:hAnsi="Times New Roman" w:cs="Times New Roman"/>
          <w:sz w:val="28"/>
          <w:szCs w:val="28"/>
        </w:rPr>
        <w:t>Собинского  района</w:t>
      </w:r>
      <w:proofErr w:type="gramEnd"/>
      <w:r w:rsidRPr="00BB355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г. Собинка</w:t>
      </w:r>
    </w:p>
    <w:p w14:paraId="40153206" w14:textId="77777777" w:rsidR="00CF232D" w:rsidRPr="00BB3558" w:rsidRDefault="00CF232D" w:rsidP="00CF232D">
      <w:pPr>
        <w:rPr>
          <w:rFonts w:ascii="Times New Roman" w:hAnsi="Times New Roman" w:cs="Times New Roman"/>
          <w:sz w:val="28"/>
          <w:szCs w:val="28"/>
        </w:rPr>
      </w:pPr>
    </w:p>
    <w:p w14:paraId="082CD831" w14:textId="77777777" w:rsidR="00CF232D" w:rsidRPr="00BB3558" w:rsidRDefault="00CF232D" w:rsidP="00CF232D">
      <w:pPr>
        <w:rPr>
          <w:rFonts w:ascii="Times New Roman" w:hAnsi="Times New Roman" w:cs="Times New Roman"/>
          <w:sz w:val="28"/>
          <w:szCs w:val="28"/>
        </w:rPr>
      </w:pPr>
      <w:r w:rsidRPr="00BB3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ПРИКАЗ</w:t>
      </w:r>
    </w:p>
    <w:p w14:paraId="3B6E7245" w14:textId="77777777" w:rsidR="00CF232D" w:rsidRPr="00BB3558" w:rsidRDefault="00CF232D" w:rsidP="00CF232D">
      <w:pPr>
        <w:rPr>
          <w:rFonts w:ascii="Times New Roman" w:hAnsi="Times New Roman" w:cs="Times New Roman"/>
          <w:sz w:val="28"/>
          <w:szCs w:val="28"/>
        </w:rPr>
      </w:pPr>
      <w:r w:rsidRPr="00BB35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02.02</w:t>
      </w:r>
      <w:r w:rsidRPr="00BB35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35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14:paraId="172289D3" w14:textId="77777777" w:rsidR="00CF232D" w:rsidRDefault="00CF232D" w:rsidP="00CF2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30E2571" w14:textId="77777777" w:rsidR="00CF232D" w:rsidRDefault="00CF232D" w:rsidP="00CF23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E09">
        <w:rPr>
          <w:rFonts w:ascii="Times New Roman" w:hAnsi="Times New Roman" w:cs="Times New Roman"/>
          <w:sz w:val="24"/>
          <w:szCs w:val="24"/>
        </w:rPr>
        <w:t xml:space="preserve">Об организации    </w:t>
      </w:r>
      <w:proofErr w:type="gramStart"/>
      <w:r w:rsidRPr="00E85E09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E85E09">
        <w:rPr>
          <w:rFonts w:ascii="Times New Roman" w:hAnsi="Times New Roman" w:cs="Times New Roman"/>
          <w:sz w:val="24"/>
          <w:szCs w:val="24"/>
        </w:rPr>
        <w:t xml:space="preserve"> введению</w:t>
      </w:r>
    </w:p>
    <w:p w14:paraId="70BF25F5" w14:textId="77777777" w:rsidR="00CF232D" w:rsidRDefault="00CF232D" w:rsidP="00CF23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E09">
        <w:rPr>
          <w:rFonts w:ascii="Times New Roman" w:hAnsi="Times New Roman" w:cs="Times New Roman"/>
          <w:sz w:val="24"/>
          <w:szCs w:val="24"/>
        </w:rPr>
        <w:t>обновленных федеральных   государственных</w:t>
      </w:r>
    </w:p>
    <w:p w14:paraId="702013E6" w14:textId="77777777" w:rsidR="00CF232D" w:rsidRDefault="00CF232D" w:rsidP="00CF23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09">
        <w:rPr>
          <w:rFonts w:ascii="Times New Roman" w:hAnsi="Times New Roman" w:cs="Times New Roman"/>
          <w:sz w:val="24"/>
          <w:szCs w:val="24"/>
        </w:rPr>
        <w:t>образовательных  стандартов</w:t>
      </w:r>
      <w:proofErr w:type="gramEnd"/>
      <w:r w:rsidRPr="00E85E09">
        <w:rPr>
          <w:rFonts w:ascii="Times New Roman" w:hAnsi="Times New Roman" w:cs="Times New Roman"/>
          <w:sz w:val="24"/>
          <w:szCs w:val="24"/>
        </w:rPr>
        <w:t xml:space="preserve"> начального общего и</w:t>
      </w:r>
    </w:p>
    <w:p w14:paraId="19A84DFA" w14:textId="77777777" w:rsidR="00CF232D" w:rsidRDefault="00CF232D" w:rsidP="00CF23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E09">
        <w:rPr>
          <w:rFonts w:ascii="Times New Roman" w:hAnsi="Times New Roman" w:cs="Times New Roman"/>
          <w:sz w:val="24"/>
          <w:szCs w:val="24"/>
        </w:rPr>
        <w:t xml:space="preserve">основного </w:t>
      </w:r>
      <w:proofErr w:type="gramStart"/>
      <w:r w:rsidRPr="00E85E09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E85E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C42731" w14:textId="77777777" w:rsidR="00CF232D" w:rsidRPr="00E85E09" w:rsidRDefault="00CF232D" w:rsidP="00CF232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E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 1 г. Собинки</w:t>
      </w:r>
      <w:r w:rsidRPr="00E85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658E" w14:textId="77777777" w:rsidR="00CF232D" w:rsidRPr="00E85E09" w:rsidRDefault="00CF232D" w:rsidP="00CF232D">
      <w:pPr>
        <w:jc w:val="both"/>
        <w:rPr>
          <w:rFonts w:ascii="Times New Roman" w:hAnsi="Times New Roman" w:cs="Times New Roman"/>
          <w:sz w:val="24"/>
          <w:szCs w:val="24"/>
        </w:rPr>
      </w:pPr>
      <w:r w:rsidRPr="00E85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E1DD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            В соответствии с приказами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от 31.05.2021 № 287 «Об утверждении федерального государственного образовательного стандарта основного общего образования» и на основании протокола совещания Министерства просвещения Российской Федерации с субъектами Российской Федерации от 16.11.2021 № ДО3-8/03пр «По вопросам организационного и методического сопровождения работ по введению обновленных федеральных государственных образовательных стандартов и формированию функциональной грамотности обучающихся», с распоряжением Департамента образования от 21.01.2022 г. № 20 «О введении обновленных федеральных государственных образовательных стандартов начального общего и основного общего образования», во исполнение приказа Управления образования от  26.01.2022 года № 35 </w:t>
      </w:r>
    </w:p>
    <w:p w14:paraId="70B996A0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 п р и к а з ы в а ю:        </w:t>
      </w:r>
    </w:p>
    <w:p w14:paraId="1AD472EF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0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7D">
        <w:rPr>
          <w:rFonts w:ascii="Times New Roman" w:hAnsi="Times New Roman" w:cs="Times New Roman"/>
          <w:sz w:val="28"/>
          <w:szCs w:val="28"/>
        </w:rPr>
        <w:t xml:space="preserve">Принять к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исполнению  график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перехода на обновленные федеральные государственные образовательные стандарты начального общего и основного общего образования (далее – ФГОС НОО и ФГОС ООО)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017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0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017D">
        <w:rPr>
          <w:rFonts w:ascii="Times New Roman" w:hAnsi="Times New Roman" w:cs="Times New Roman"/>
          <w:sz w:val="28"/>
          <w:szCs w:val="28"/>
        </w:rPr>
        <w:t>.</w:t>
      </w:r>
    </w:p>
    <w:p w14:paraId="634A0992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2. Утвердить план-график мероприятий по обеспечению введения обновленных ФГОС НОО и ФГОС ООО в МБОУ СОШ № 1 (приложение2).    </w:t>
      </w:r>
    </w:p>
    <w:p w14:paraId="2A5E2292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3. Создать рабочую группу по обеспечению перехода на ФГОС НОО и ФГОС ООО (приложение 3).  </w:t>
      </w: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(приложение 4)</w:t>
      </w:r>
      <w:r w:rsidRPr="00ED01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611087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lastRenderedPageBreak/>
        <w:t xml:space="preserve">4. Иголкину К.А.: </w:t>
      </w:r>
    </w:p>
    <w:p w14:paraId="3EC414E9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D017D">
        <w:rPr>
          <w:rFonts w:ascii="Times New Roman" w:hAnsi="Times New Roman" w:cs="Times New Roman"/>
          <w:sz w:val="28"/>
          <w:szCs w:val="28"/>
        </w:rPr>
        <w:t xml:space="preserve">сформировать банк нормативно-правовых документов федерального, регионального, муниципального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уровня,  обеспечивающих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переход на обновленные ФГОС.       </w:t>
      </w:r>
    </w:p>
    <w:p w14:paraId="036310E1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 Зам.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Ивановой М.В., </w:t>
      </w:r>
      <w:r w:rsidRPr="00ED017D">
        <w:rPr>
          <w:rFonts w:ascii="Times New Roman" w:hAnsi="Times New Roman" w:cs="Times New Roman"/>
          <w:sz w:val="28"/>
          <w:szCs w:val="28"/>
        </w:rPr>
        <w:t>Мартыновой М.А.:</w:t>
      </w:r>
    </w:p>
    <w:p w14:paraId="0A8B403D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5.1 до 20.05.2022 г. провести промежуточный мониторинг самодиагностики готовности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D017D">
        <w:rPr>
          <w:rFonts w:ascii="Times New Roman" w:hAnsi="Times New Roman" w:cs="Times New Roman"/>
          <w:sz w:val="28"/>
          <w:szCs w:val="28"/>
        </w:rPr>
        <w:t xml:space="preserve"> к введению обновленных ФГОС НОО и ФГОС ООО;   </w:t>
      </w:r>
    </w:p>
    <w:p w14:paraId="1B2C15FD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17D">
        <w:rPr>
          <w:rFonts w:ascii="Times New Roman" w:hAnsi="Times New Roman" w:cs="Times New Roman"/>
          <w:sz w:val="28"/>
          <w:szCs w:val="28"/>
        </w:rPr>
        <w:t xml:space="preserve">внести изменения в план курсовой подготовки педагогов Собинского района на 2022 г., запланировав участие в курсах повышения квалификации для педагогов, реализующих ФГОС НОО и ФГОС ООО до 15.02.2022 г.  </w:t>
      </w:r>
    </w:p>
    <w:p w14:paraId="05545CBC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5.3. провести анализ условий и ресурсного обеспечения реализации ООП НОО и ООО в соответствии с требованиями обновленных ФГОС; </w:t>
      </w:r>
    </w:p>
    <w:p w14:paraId="10765943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5.4. разработать план методической работы, обеспечивающий сопровождение постепенного перехода на обучение по обновленным ФГОС НОО и ФГОС ООО;    </w:t>
      </w:r>
    </w:p>
    <w:p w14:paraId="274B2553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5.5. обеспечить прохождение курсов повышения квалификации педагогами, которые будут работать в 1 и 5 классах в 2022 – 2023 учебном году, в феврале – декабре 2022 г.;      </w:t>
      </w:r>
    </w:p>
    <w:p w14:paraId="08E3ADA8" w14:textId="77777777" w:rsidR="00CF232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совместно с рабочей группой подготовить проекты ООП НОО, ООП ООО в соответствии в примерными основными общеобразовательными программы начального и основного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20.06.2022 года.</w:t>
      </w:r>
      <w:r w:rsidRPr="00ED017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89CAF8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</w:t>
      </w:r>
      <w:r w:rsidRPr="00ED017D">
        <w:rPr>
          <w:rFonts w:ascii="Times New Roman" w:hAnsi="Times New Roman" w:cs="Times New Roman"/>
          <w:sz w:val="28"/>
          <w:szCs w:val="28"/>
        </w:rPr>
        <w:t>овести мониторинг образовательных потребностей (запросов) обучающихся и родителей (законных представителей) для проектирования учебных планов начального общего образования в части, формируемой участниками образовательных отношений и планов внеурочной деятельности до 25.05.2022 г.;</w:t>
      </w:r>
    </w:p>
    <w:p w14:paraId="3E3C43C4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017D">
        <w:rPr>
          <w:rFonts w:ascii="Times New Roman" w:hAnsi="Times New Roman" w:cs="Times New Roman"/>
          <w:sz w:val="28"/>
          <w:szCs w:val="28"/>
        </w:rPr>
        <w:t xml:space="preserve">. Зам. директора по УВР </w:t>
      </w:r>
      <w:proofErr w:type="spellStart"/>
      <w:r w:rsidRPr="00ED017D">
        <w:rPr>
          <w:rFonts w:ascii="Times New Roman" w:hAnsi="Times New Roman" w:cs="Times New Roman"/>
          <w:sz w:val="28"/>
          <w:szCs w:val="28"/>
        </w:rPr>
        <w:t>Чурсиной</w:t>
      </w:r>
      <w:proofErr w:type="spellEnd"/>
      <w:r w:rsidRPr="00ED017D">
        <w:rPr>
          <w:rFonts w:ascii="Times New Roman" w:hAnsi="Times New Roman" w:cs="Times New Roman"/>
          <w:sz w:val="28"/>
          <w:szCs w:val="28"/>
        </w:rPr>
        <w:t xml:space="preserve"> С.О.:</w:t>
      </w:r>
      <w:r w:rsidRPr="00B66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08E78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017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17D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воспитания, 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017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17D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D01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обновленных ФГОС ООО;   </w:t>
      </w:r>
    </w:p>
    <w:p w14:paraId="15666A63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0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7D">
        <w:rPr>
          <w:rFonts w:ascii="Times New Roman" w:hAnsi="Times New Roman" w:cs="Times New Roman"/>
          <w:sz w:val="28"/>
          <w:szCs w:val="28"/>
        </w:rPr>
        <w:t>Оставляю за собой:</w:t>
      </w:r>
    </w:p>
    <w:p w14:paraId="150C14CF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017D">
        <w:rPr>
          <w:rFonts w:ascii="Times New Roman" w:hAnsi="Times New Roman" w:cs="Times New Roman"/>
          <w:sz w:val="28"/>
          <w:szCs w:val="28"/>
        </w:rPr>
        <w:t>.1.  внесение изменений в программу развития МБОУ СОШ № 1 г. Собинк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17D">
        <w:rPr>
          <w:rFonts w:ascii="Times New Roman" w:hAnsi="Times New Roman" w:cs="Times New Roman"/>
          <w:sz w:val="28"/>
          <w:szCs w:val="28"/>
        </w:rPr>
        <w:t xml:space="preserve"> до 01.09.2022 г.</w:t>
      </w:r>
    </w:p>
    <w:p w14:paraId="0B870F8F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017D">
        <w:rPr>
          <w:rFonts w:ascii="Times New Roman" w:hAnsi="Times New Roman" w:cs="Times New Roman"/>
          <w:sz w:val="28"/>
          <w:szCs w:val="28"/>
        </w:rPr>
        <w:t xml:space="preserve">.2. внесение изменений в «Положение о формах, периодичности, порядке текущего контроля успеваемости и промежуточной аттестации обучающихся» </w:t>
      </w:r>
      <w:r w:rsidRPr="00ED017D">
        <w:rPr>
          <w:rFonts w:ascii="Times New Roman" w:hAnsi="Times New Roman" w:cs="Times New Roman"/>
          <w:sz w:val="28"/>
          <w:szCs w:val="28"/>
        </w:rPr>
        <w:lastRenderedPageBreak/>
        <w:t>в части введения комплексного подхода к оценке результатов образования: предметных, метапредметных, личностных в соответствии с обновленными ФГОС НОО и ФГОС ООО;</w:t>
      </w:r>
    </w:p>
    <w:p w14:paraId="576CA9EE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0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017D">
        <w:rPr>
          <w:rFonts w:ascii="Times New Roman" w:hAnsi="Times New Roman" w:cs="Times New Roman"/>
          <w:sz w:val="28"/>
          <w:szCs w:val="28"/>
        </w:rPr>
        <w:t xml:space="preserve">. разработку локальных актов в соответствии с обновленными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ФГОС  (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программе, о сетевом взаимодействии, о порядке зачета организацией результатов освоения обучающимися учебных предметов, курсов, дисциплин (модулей) в других образовательных организациях, осуществляющих образовательную деятельность и др.);  </w:t>
      </w:r>
    </w:p>
    <w:p w14:paraId="7EBFE626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0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17D">
        <w:rPr>
          <w:rFonts w:ascii="Times New Roman" w:hAnsi="Times New Roman" w:cs="Times New Roman"/>
          <w:sz w:val="28"/>
          <w:szCs w:val="28"/>
        </w:rPr>
        <w:t xml:space="preserve">. принятие мер к реализации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D017D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01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D017D">
        <w:rPr>
          <w:rFonts w:ascii="Times New Roman" w:hAnsi="Times New Roman" w:cs="Times New Roman"/>
          <w:sz w:val="28"/>
          <w:szCs w:val="28"/>
        </w:rPr>
        <w:t xml:space="preserve">в сфере культуры и спорта, профессиональных образовательных организаций среднего профессионального образования, обеспечивающих реализацию ООП НОО и ООП ООО в рамках перехода на обновленные ФГОС;    </w:t>
      </w:r>
    </w:p>
    <w:p w14:paraId="22ED4614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ED017D">
        <w:rPr>
          <w:rFonts w:ascii="Times New Roman" w:hAnsi="Times New Roman" w:cs="Times New Roman"/>
          <w:sz w:val="28"/>
          <w:szCs w:val="28"/>
        </w:rPr>
        <w:t xml:space="preserve">. осуществление распределения учебной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нагрузки  между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педагогами на 2022 – 2023 учебный год до ухода педагогов в отпуск.</w:t>
      </w:r>
    </w:p>
    <w:p w14:paraId="03A633ED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017D">
        <w:rPr>
          <w:rFonts w:ascii="Times New Roman" w:hAnsi="Times New Roman" w:cs="Times New Roman"/>
          <w:sz w:val="28"/>
          <w:szCs w:val="28"/>
        </w:rPr>
        <w:t xml:space="preserve">. Специалисту по </w:t>
      </w:r>
      <w:proofErr w:type="gramStart"/>
      <w:r w:rsidRPr="00ED017D">
        <w:rPr>
          <w:rFonts w:ascii="Times New Roman" w:hAnsi="Times New Roman" w:cs="Times New Roman"/>
          <w:sz w:val="28"/>
          <w:szCs w:val="28"/>
        </w:rPr>
        <w:t>кадрам  Максимовой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М.А.:</w:t>
      </w:r>
    </w:p>
    <w:p w14:paraId="1A22C997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017D">
        <w:rPr>
          <w:rFonts w:ascii="Times New Roman" w:hAnsi="Times New Roman" w:cs="Times New Roman"/>
          <w:sz w:val="28"/>
          <w:szCs w:val="28"/>
        </w:rPr>
        <w:t xml:space="preserve">.1. до 01.09.2022 г. привести в соответствие с требованиями обновленных ФГОС должностные инструкции работников образовательных организаций;    </w:t>
      </w:r>
    </w:p>
    <w:p w14:paraId="439C6C10" w14:textId="77777777" w:rsidR="00CF232D" w:rsidRPr="00ED017D" w:rsidRDefault="00CF232D" w:rsidP="00C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017D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</w:t>
      </w:r>
      <w:r w:rsidRPr="00ED017D">
        <w:rPr>
          <w:rFonts w:ascii="Times New Roman" w:hAnsi="Times New Roman" w:cs="Times New Roman"/>
          <w:sz w:val="28"/>
          <w:szCs w:val="28"/>
        </w:rPr>
        <w:t xml:space="preserve"> приказа оставляю за собой. </w:t>
      </w:r>
    </w:p>
    <w:p w14:paraId="62EA8338" w14:textId="77777777" w:rsidR="00CF232D" w:rsidRPr="00ED017D" w:rsidRDefault="00CF232D" w:rsidP="00CF23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8DA47" w14:textId="77777777" w:rsidR="00CF232D" w:rsidRPr="00ED017D" w:rsidRDefault="00CF232D" w:rsidP="00CF232D">
      <w:pPr>
        <w:widowControl w:val="0"/>
        <w:tabs>
          <w:tab w:val="left" w:pos="7182"/>
        </w:tabs>
        <w:autoSpaceDE w:val="0"/>
        <w:autoSpaceDN w:val="0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  <w:r w:rsidRPr="00ED01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Директор</w:t>
      </w:r>
      <w:r w:rsidRPr="00ED017D">
        <w:rPr>
          <w:rFonts w:ascii="Times New Roman" w:eastAsia="Times New Roman" w:hAnsi="Times New Roman" w:cs="Times New Roman"/>
          <w:sz w:val="28"/>
          <w:szCs w:val="28"/>
        </w:rPr>
        <w:tab/>
        <w:t>И.Б. Тишкина</w:t>
      </w:r>
    </w:p>
    <w:p w14:paraId="239AB4F4" w14:textId="77777777" w:rsidR="00CF232D" w:rsidRPr="00ED017D" w:rsidRDefault="00CF232D" w:rsidP="00CF232D">
      <w:pPr>
        <w:widowControl w:val="0"/>
        <w:tabs>
          <w:tab w:val="left" w:pos="7182"/>
        </w:tabs>
        <w:autoSpaceDE w:val="0"/>
        <w:autoSpaceDN w:val="0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</w:p>
    <w:p w14:paraId="011CC258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1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0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017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D0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017D"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14:paraId="47586B4E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19782A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23A69E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BBE08E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2634E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C87843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A5C69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7F937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A0A159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5AC29A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85DAB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E4D27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C29773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38FF26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A155FC" w14:textId="77777777" w:rsidR="00CF232D" w:rsidRDefault="00CF232D" w:rsidP="00CF232D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55FA9" w14:textId="77777777" w:rsidR="00B30E29" w:rsidRDefault="00B30E29">
      <w:bookmarkStart w:id="0" w:name="_GoBack"/>
      <w:bookmarkEnd w:id="0"/>
    </w:p>
    <w:sectPr w:rsidR="00B3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9"/>
    <w:rsid w:val="00B30E29"/>
    <w:rsid w:val="00C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772B-7AF0-47A0-BA6B-F6E1AA43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2022-08-01T11:11:00Z</dcterms:created>
  <dcterms:modified xsi:type="dcterms:W3CDTF">2022-08-01T11:11:00Z</dcterms:modified>
</cp:coreProperties>
</file>